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3F7B21" w:rsidRDefault="003F7B21" w:rsidP="003F7B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F7B21" w:rsidRPr="0013670D" w:rsidRDefault="005833D9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ОДБ 08 «Обществознание»</w:t>
      </w:r>
    </w:p>
    <w:p w:rsidR="00993536" w:rsidRPr="001C560F" w:rsidRDefault="00993536" w:rsidP="00993536">
      <w:pPr>
        <w:rPr>
          <w:rFonts w:cs="Times New Roman"/>
          <w:b/>
          <w:sz w:val="24"/>
          <w:szCs w:val="24"/>
        </w:rPr>
      </w:pPr>
    </w:p>
    <w:p w:rsidR="00993536" w:rsidRPr="00993536" w:rsidRDefault="00993536" w:rsidP="009935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 w:cs="Times New Roman"/>
          <w:sz w:val="24"/>
          <w:szCs w:val="24"/>
        </w:rPr>
      </w:pPr>
      <w:r w:rsidRPr="00993536">
        <w:rPr>
          <w:rFonts w:eastAsia="Times New Roman" w:cs="Times New Roman"/>
          <w:sz w:val="24"/>
          <w:szCs w:val="24"/>
        </w:rPr>
        <w:t>для специальности:</w:t>
      </w:r>
    </w:p>
    <w:p w:rsidR="00993536" w:rsidRPr="00993536" w:rsidRDefault="00993536" w:rsidP="009935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 w:cs="Times New Roman"/>
          <w:sz w:val="24"/>
          <w:szCs w:val="24"/>
        </w:rPr>
      </w:pPr>
    </w:p>
    <w:p w:rsidR="00993536" w:rsidRPr="00993536" w:rsidRDefault="00993536" w:rsidP="00993536">
      <w:pPr>
        <w:jc w:val="center"/>
        <w:rPr>
          <w:rFonts w:cs="Times New Roman"/>
          <w:sz w:val="24"/>
          <w:szCs w:val="24"/>
        </w:rPr>
      </w:pPr>
      <w:r w:rsidRPr="00993536">
        <w:rPr>
          <w:rFonts w:eastAsia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993536" w:rsidRPr="00993536" w:rsidRDefault="00993536" w:rsidP="00993536">
      <w:pPr>
        <w:rPr>
          <w:rFonts w:cs="Times New Roman"/>
          <w:sz w:val="24"/>
          <w:szCs w:val="24"/>
        </w:rPr>
      </w:pPr>
    </w:p>
    <w:p w:rsidR="00046CC8" w:rsidRDefault="00046CC8" w:rsidP="00F17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5833D9">
        <w:rPr>
          <w:rFonts w:eastAsia="Calibri"/>
          <w:bCs/>
          <w:szCs w:val="24"/>
        </w:rPr>
        <w:t>Обществознание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93536" w:rsidRPr="00993536" w:rsidRDefault="00A03788" w:rsidP="009935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</w:t>
      </w:r>
      <w:r w:rsidRPr="00993536">
        <w:rPr>
          <w:rFonts w:eastAsia="Calibri"/>
          <w:bCs/>
        </w:rPr>
        <w:t xml:space="preserve">профессиональных компетенций </w:t>
      </w:r>
      <w:r w:rsidR="00993536">
        <w:rPr>
          <w:rFonts w:eastAsia="Calibri"/>
          <w:bCs/>
        </w:rPr>
        <w:t xml:space="preserve"> </w:t>
      </w:r>
      <w:r w:rsidR="00993536" w:rsidRPr="00993536">
        <w:rPr>
          <w:rFonts w:eastAsia="Times New Roman" w:cs="Times New Roman"/>
        </w:rPr>
        <w:t>23.02.07 «Техническое обслуживание и ремонт двигателей, систем и агрегатов</w:t>
      </w:r>
      <w:r w:rsidR="00993536" w:rsidRPr="00993536">
        <w:rPr>
          <w:rFonts w:eastAsia="Times New Roman" w:cs="Times New Roman"/>
          <w:sz w:val="24"/>
          <w:szCs w:val="24"/>
        </w:rPr>
        <w:t xml:space="preserve"> автомобилей»</w:t>
      </w:r>
    </w:p>
    <w:p w:rsidR="005833D9" w:rsidRDefault="005833D9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Style w:val="TableNormal"/>
        <w:tblW w:w="1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6096"/>
        <w:gridCol w:w="6700"/>
      </w:tblGrid>
      <w:tr w:rsidR="00993536" w:rsidTr="00993536">
        <w:trPr>
          <w:trHeight w:val="20"/>
        </w:trPr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993536">
              <w:rPr>
                <w:rFonts w:cs="Times New Roman"/>
                <w:b/>
                <w:b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Default="00993536" w:rsidP="00F2218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Планируемые</w:t>
            </w:r>
            <w:proofErr w:type="spellEnd"/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993536" w:rsidTr="00993536">
        <w:trPr>
          <w:trHeight w:val="20"/>
        </w:trPr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536" w:rsidRDefault="00993536" w:rsidP="00F22183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Default="00993536" w:rsidP="00F2218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Default="00993536" w:rsidP="00F2218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Times New Roman"/>
                <w:b/>
                <w:bCs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 части трудового воспитания: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а) базовые логические действия: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развивать креативное мышление при решении жизненных проблем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б) базовые исследовательские действия: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  <w:proofErr w:type="gramEnd"/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сформировать знания об (о):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</w:t>
            </w:r>
            <w:proofErr w:type="gramStart"/>
            <w:r w:rsidRPr="00993536">
              <w:rPr>
                <w:rFonts w:cs="Times New Roman"/>
                <w:lang w:val="ru-RU"/>
              </w:rPr>
              <w:t>обществе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</w:t>
            </w:r>
            <w:proofErr w:type="gramStart"/>
            <w:r w:rsidRPr="00993536">
              <w:rPr>
                <w:rFonts w:cs="Times New Roman"/>
                <w:lang w:val="ru-RU"/>
              </w:rPr>
              <w:t>перспективах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развития современного общества, в том числе тенденций развития Российской Федерации;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</w:t>
            </w:r>
            <w:proofErr w:type="gramStart"/>
            <w:r w:rsidRPr="00993536">
              <w:rPr>
                <w:rFonts w:cs="Times New Roman"/>
                <w:lang w:val="ru-RU"/>
              </w:rPr>
              <w:t>человеке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как субъекте общественных отношений и сознательной деятельности;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</w:t>
            </w:r>
            <w:proofErr w:type="gramStart"/>
            <w:r w:rsidRPr="00993536">
              <w:rPr>
                <w:rFonts w:cs="Times New Roman"/>
                <w:lang w:val="ru-RU"/>
              </w:rPr>
              <w:t>особенностях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социализации личности в современных условиях, сознании, познании и самосознании человека;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</w:t>
            </w:r>
            <w:proofErr w:type="gramStart"/>
            <w:r w:rsidRPr="00993536">
              <w:rPr>
                <w:rFonts w:cs="Times New Roman"/>
                <w:lang w:val="ru-RU"/>
              </w:rPr>
              <w:t>особенностях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профессиональной деятельности в области науки, культуры, экономической и финансовой сферах;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993536">
              <w:rPr>
                <w:rFonts w:cs="Times New Roman"/>
                <w:lang w:val="ru-RU"/>
              </w:rPr>
              <w:t>импортозамещения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- системе права и законодательства Российской Федерации;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сформировать знания об (о):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 xml:space="preserve">- особенностях процесса </w:t>
            </w:r>
            <w:proofErr w:type="spellStart"/>
            <w:r w:rsidRPr="00993536">
              <w:rPr>
                <w:rFonts w:cs="Times New Roman"/>
                <w:lang w:val="ru-RU"/>
              </w:rPr>
              <w:t>цифровизации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993536">
              <w:rPr>
                <w:rFonts w:cs="Times New Roman"/>
                <w:lang w:val="ru-RU"/>
              </w:rPr>
              <w:t>интернет-ресурсах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</w:t>
            </w:r>
            <w:proofErr w:type="gramStart"/>
            <w:r w:rsidRPr="00993536">
              <w:rPr>
                <w:rFonts w:cs="Times New Roman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</w:t>
            </w:r>
            <w:r w:rsidRPr="00993536">
              <w:rPr>
                <w:rFonts w:cs="Times New Roman"/>
                <w:lang w:val="ru-RU"/>
              </w:rPr>
              <w:lastRenderedPageBreak/>
              <w:t>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В области духовно-нравственного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</w:t>
            </w: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нравственного сознания, этического поведения </w:t>
            </w:r>
            <w:proofErr w:type="gramStart"/>
            <w:r w:rsidRPr="00993536">
              <w:rPr>
                <w:rFonts w:cs="Times New Roman"/>
                <w:lang w:val="ru-RU"/>
              </w:rPr>
              <w:t>-с</w:t>
            </w:r>
            <w:proofErr w:type="gramEnd"/>
            <w:r w:rsidRPr="00993536">
              <w:rPr>
                <w:rFonts w:cs="Times New Roman"/>
                <w:lang w:val="ru-RU"/>
              </w:rPr>
              <w:t>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осознание личного вклада в построение устойчивого будущего;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Овладение универсальными регулятивными действиями: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а) самоорганизация: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давать оценку новым ситуациям;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>: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spellStart"/>
            <w:r w:rsidRPr="00993536">
              <w:rPr>
                <w:rFonts w:cs="Times New Roman"/>
                <w:lang w:val="ru-RU"/>
              </w:rPr>
              <w:t>эмпатии</w:t>
            </w:r>
            <w:proofErr w:type="spellEnd"/>
            <w:r w:rsidRPr="00993536">
              <w:rPr>
                <w:rFonts w:cs="Times New Roman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использовать финансовую информацию для достижения личных финансовых целей, обеспечивать финансовую безопасность с </w:t>
            </w:r>
            <w:r w:rsidRPr="00993536">
              <w:rPr>
                <w:rFonts w:cs="Times New Roman"/>
                <w:lang w:val="ru-RU"/>
              </w:rPr>
              <w:lastRenderedPageBreak/>
              <w:t>учетом рисков и способов их снижения;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Овладение универсальными коммуникативными действиями: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б) совместная деятельность: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координировать и выполнять работу в условиях </w:t>
            </w:r>
            <w:r w:rsidRPr="00993536">
              <w:rPr>
                <w:rFonts w:cs="Times New Roman"/>
                <w:lang w:val="ru-RU"/>
              </w:rPr>
              <w:lastRenderedPageBreak/>
              <w:t>реального, виртуального и комбинированного взаимодействия;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Овладение универсальными регулятивными действиями: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г) принятие себя и других людей: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признавать свое право и право других людей на ошибки;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осознание значимости здорового образа жизни;</w:t>
            </w:r>
          </w:p>
          <w:p w:rsidR="00993536" w:rsidRDefault="00993536" w:rsidP="00993536">
            <w:pPr>
              <w:numPr>
                <w:ilvl w:val="0"/>
                <w:numId w:val="2"/>
              </w:numPr>
              <w:spacing w:line="240" w:lineRule="atLeast"/>
              <w:jc w:val="lef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роли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непрерывного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образования</w:t>
            </w:r>
            <w:proofErr w:type="spellEnd"/>
            <w:r>
              <w:rPr>
                <w:rFonts w:cs="Times New Roman"/>
              </w:rPr>
              <w:t xml:space="preserve">; </w:t>
            </w:r>
          </w:p>
          <w:p w:rsidR="00993536" w:rsidRPr="00993536" w:rsidRDefault="00993536" w:rsidP="00993536">
            <w:pPr>
              <w:numPr>
                <w:ilvl w:val="0"/>
                <w:numId w:val="2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 области эстетического воспитания: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Овладение универсальными коммуникативными действиями: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а) общение: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осуществлять коммуникации во всех сферах жизни;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06. Проявлять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осознание </w:t>
            </w:r>
            <w:proofErr w:type="gramStart"/>
            <w:r w:rsidRPr="00993536">
              <w:rPr>
                <w:rFonts w:cs="Times New Roman"/>
                <w:lang w:val="ru-RU"/>
              </w:rPr>
              <w:t>обучающимися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российской гражданской идентичности;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В части гражданского воспитания: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spellStart"/>
            <w:proofErr w:type="gram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освоенные </w:t>
            </w:r>
            <w:proofErr w:type="gramStart"/>
            <w:r w:rsidRPr="00993536">
              <w:rPr>
                <w:rFonts w:cs="Times New Roman"/>
                <w:lang w:val="ru-RU"/>
              </w:rPr>
              <w:t>обучающимися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993536">
              <w:rPr>
                <w:rFonts w:cs="Times New Roman"/>
                <w:lang w:val="ru-RU"/>
              </w:rPr>
              <w:t>межпредметные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понятия и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универсальные учебные действия (регулятивные, познавательные, коммуникативные);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основных сфер и институтов; основах социальной динамики;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особенностях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процесса </w:t>
            </w:r>
            <w:proofErr w:type="spellStart"/>
            <w:r w:rsidRPr="00993536">
              <w:rPr>
                <w:rFonts w:cs="Times New Roman"/>
                <w:lang w:val="ru-RU"/>
              </w:rPr>
              <w:t>цифровизации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человеке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как субъекте общественных отношений и сознательной деятельности;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особенностях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социализации личности в современных условиях, сознании, познании и самосознании человека;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особенностях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профессиональной деятельности в области науки, культуры, экономической и финансовой сферах;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значении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духовной культуры общества и разнообразии ее видов и форм;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993536">
              <w:rPr>
                <w:rFonts w:cs="Times New Roman"/>
                <w:lang w:val="ru-RU"/>
              </w:rPr>
              <w:t>импортозамещения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системе прав человека и гражданина в Российской Федерации, правах ребенка и механизмах защиты прав в Российской Федерации; </w:t>
            </w:r>
            <w:proofErr w:type="gramStart"/>
            <w:r w:rsidRPr="00993536">
              <w:rPr>
                <w:rFonts w:cs="Times New Roman"/>
                <w:lang w:val="ru-RU"/>
              </w:rPr>
              <w:t>правовом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системе права и законодательства Российской Федерации;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 xml:space="preserve">уметь характеризовать российские духовно- нравственные ценности, в том числе ценности человеческой жизни,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  <w:proofErr w:type="gramEnd"/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993536">
              <w:rPr>
                <w:rFonts w:cs="Times New Roman"/>
                <w:lang w:val="ru-RU"/>
              </w:rPr>
              <w:t>интернет-ресурсах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государственных органов, нормативные правовые акты,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государственные документы стратегического характера, публикации в средствах массовой информации; </w:t>
            </w:r>
            <w:proofErr w:type="gramEnd"/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t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роли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непрерывного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образования</w:t>
            </w:r>
            <w:proofErr w:type="spellEnd"/>
            <w:r>
              <w:rPr>
                <w:rFonts w:cs="Times New Roman"/>
              </w:rPr>
              <w:t>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использовать средства информационн</w:t>
            </w:r>
            <w:proofErr w:type="gramStart"/>
            <w:r w:rsidRPr="00993536">
              <w:rPr>
                <w:rFonts w:cs="Times New Roman"/>
                <w:lang w:val="ru-RU"/>
              </w:rPr>
              <w:t>о-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коммуникационных технологий в решении различных задач;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конкретизировать теоретические положения фактами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определять стратегии разрешения социальных и межличностных конфликтов;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993536" w:rsidRPr="00993536" w:rsidRDefault="00993536" w:rsidP="00993536">
            <w:pPr>
              <w:numPr>
                <w:ilvl w:val="0"/>
                <w:numId w:val="3"/>
              </w:numPr>
              <w:spacing w:line="240" w:lineRule="atLeast"/>
              <w:jc w:val="lef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07. Содействовать сохранению </w:t>
            </w:r>
            <w:r w:rsidRPr="00993536">
              <w:rPr>
                <w:rFonts w:cs="Times New Roman"/>
                <w:lang w:val="ru-RU"/>
              </w:rPr>
              <w:lastRenderedPageBreak/>
              <w:t>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>В области экологического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экологической культуры, понимание влияния социально-экономических процессов на состояние </w:t>
            </w:r>
            <w:r w:rsidRPr="00993536">
              <w:rPr>
                <w:rFonts w:cs="Times New Roman"/>
                <w:lang w:val="ru-RU"/>
              </w:rPr>
              <w:lastRenderedPageBreak/>
              <w:t>природной и социальной среды, осознание глобального характера экологических проблем;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</w:t>
            </w:r>
            <w:r w:rsidRPr="00993536">
              <w:rPr>
                <w:rFonts w:cs="Times New Roman"/>
                <w:lang w:val="ru-RU"/>
              </w:rPr>
              <w:lastRenderedPageBreak/>
              <w:t xml:space="preserve">действительности, в том числе по соблюдению правил здорового образа жизни;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>ОК</w:t>
            </w:r>
            <w:proofErr w:type="gramEnd"/>
            <w:r w:rsidRPr="00993536">
              <w:rPr>
                <w:rFonts w:cs="Times New Roman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наличие мотивации к обучению и личностному развитию; В области ценности научного познания: </w:t>
            </w:r>
            <w:proofErr w:type="spellStart"/>
            <w:r w:rsidRPr="00993536">
              <w:rPr>
                <w:rFonts w:cs="Times New Roman"/>
                <w:lang w:val="ru-RU"/>
              </w:rPr>
              <w:t>сформированность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б) базовые исследовательские действия: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r w:rsidRPr="00993536">
              <w:rPr>
                <w:rFonts w:cs="Times New Roman"/>
                <w:lang w:val="ru-RU"/>
              </w:rPr>
              <w:lastRenderedPageBreak/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spacing w:line="240" w:lineRule="atLeast"/>
              <w:rPr>
                <w:rFonts w:cs="Times New Roman"/>
                <w:lang w:val="ru-RU"/>
              </w:rPr>
            </w:pPr>
            <w:proofErr w:type="gramStart"/>
            <w:r w:rsidRPr="00993536">
              <w:rPr>
                <w:rFonts w:cs="Times New Roman"/>
                <w:lang w:val="ru-RU"/>
              </w:rPr>
              <w:lastRenderedPageBreak/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993536">
              <w:rPr>
                <w:rFonts w:cs="Times New Roman"/>
                <w:lang w:val="ru-RU"/>
              </w:rPr>
              <w:t>интернет-ресурсах</w:t>
            </w:r>
            <w:proofErr w:type="spellEnd"/>
            <w:r w:rsidRPr="00993536">
              <w:rPr>
                <w:rFonts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  <w:tr w:rsidR="00993536" w:rsidTr="00993536">
        <w:trPr>
          <w:trHeight w:val="20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536" w:rsidRPr="00993536" w:rsidRDefault="00993536" w:rsidP="00F22183">
            <w:pPr>
              <w:spacing w:before="20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ascii="Arial" w:eastAsia="Times New Roman" w:hAnsi="Arial" w:cs="Arial"/>
                <w:sz w:val="20"/>
                <w:lang w:val="ru-RU" w:eastAsia="ru-RU"/>
              </w:rPr>
              <w:lastRenderedPageBreak/>
              <w:t xml:space="preserve">ПК </w:t>
            </w:r>
            <w:r w:rsidRPr="00993536">
              <w:rPr>
                <w:rFonts w:eastAsia="Times New Roman" w:cs="Times New Roman"/>
                <w:lang w:val="ru-RU" w:eastAsia="ru-RU"/>
              </w:rPr>
              <w:t>1.1. Читать чертежи средней сложности и сложных сварных металлоконструкций.</w:t>
            </w:r>
          </w:p>
          <w:p w:rsidR="00993536" w:rsidRPr="00993536" w:rsidRDefault="00993536" w:rsidP="00F22183">
            <w:pPr>
              <w:spacing w:before="200"/>
              <w:ind w:firstLine="540"/>
              <w:rPr>
                <w:rFonts w:eastAsia="Times New Roman" w:cs="Times New Roman"/>
                <w:lang w:val="ru-RU" w:eastAsia="ru-RU"/>
              </w:rPr>
            </w:pPr>
          </w:p>
          <w:p w:rsidR="00993536" w:rsidRPr="00993536" w:rsidRDefault="00993536" w:rsidP="00F22183">
            <w:pPr>
              <w:spacing w:before="200"/>
              <w:rPr>
                <w:rFonts w:eastAsia="Times New Roman" w:cs="Times New Roman"/>
                <w:lang w:val="ru-RU" w:eastAsia="ru-RU"/>
              </w:rPr>
            </w:pPr>
          </w:p>
          <w:p w:rsidR="00993536" w:rsidRPr="00993536" w:rsidRDefault="00993536" w:rsidP="00F22183">
            <w:pPr>
              <w:rPr>
                <w:rFonts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536" w:rsidRPr="00993536" w:rsidRDefault="00993536" w:rsidP="00F22183">
            <w:pPr>
              <w:spacing w:line="240" w:lineRule="atLeast"/>
              <w:rPr>
                <w:rFonts w:eastAsia="Calibri" w:cs="Times New Roman"/>
                <w:color w:val="000000"/>
                <w:lang w:val="ru-RU"/>
              </w:rPr>
            </w:pPr>
            <w:r w:rsidRPr="00993536">
              <w:rPr>
                <w:rFonts w:eastAsia="Calibri" w:cs="Times New Roman"/>
                <w:color w:val="000000"/>
                <w:lang w:val="ru-RU"/>
              </w:rPr>
              <w:t>ЛР в части</w:t>
            </w: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гражданского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ЛР в части эстетического воспитания:</w:t>
            </w:r>
            <w:r w:rsidRPr="00993536">
              <w:rPr>
                <w:rFonts w:eastAsia="Calibri" w:cs="Times New Roman"/>
                <w:color w:val="000000"/>
                <w:lang w:val="ru-RU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ЛР в части экологического воспитания: активное неприятие действий, приносящих вред окружающей среде;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МР Овладение универсальными учебными познавательными действиями: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а) базовые логические действия: </w:t>
            </w:r>
            <w:r w:rsidRPr="00993536">
              <w:rPr>
                <w:rFonts w:eastAsia="Calibri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в) работа с информацией:</w:t>
            </w:r>
            <w:r w:rsidRPr="00993536">
              <w:rPr>
                <w:rFonts w:eastAsia="Calibri" w:cs="Times New Roman"/>
                <w:color w:val="000000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МР Овладение универсальными коммуникативными действиями: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а) общение: развернуто и логично </w:t>
            </w:r>
            <w:proofErr w:type="gram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излагать</w:t>
            </w:r>
            <w:proofErr w:type="gramEnd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свою точку зрения с использованием языковых средств;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lastRenderedPageBreak/>
              <w:t>МР Овладение универсальными регулятивными действиями: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eastAsia="Calibri" w:cs="Times New Roman"/>
                <w:color w:val="000000"/>
              </w:rPr>
              <w:t>оценивать</w:t>
            </w:r>
            <w:proofErr w:type="spellEnd"/>
            <w:r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</w:rPr>
              <w:t>приобретенный</w:t>
            </w:r>
            <w:proofErr w:type="spellEnd"/>
            <w:r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</w:rPr>
              <w:t>опыт</w:t>
            </w:r>
            <w:proofErr w:type="spellEnd"/>
          </w:p>
          <w:p w:rsid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lastRenderedPageBreak/>
              <w:t xml:space="preserve">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основах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социальной динамики;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особенностях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процесса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цифровизации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перспективах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развития современного общества, в том числе тенденций развития Российской Федерации;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особенностях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значении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импортозамещения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 xml:space="preserve">конституционном </w:t>
            </w: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статусе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и полномочиях органов государственной власти;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интернет-ресурсах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государственных органов, нормативные правовые акты, </w:t>
            </w:r>
            <w:r w:rsidRPr="00993536">
              <w:rPr>
                <w:rFonts w:eastAsia="Times New Roman" w:cs="Times New Roman"/>
                <w:lang w:val="ru-RU" w:eastAsia="ru-RU"/>
              </w:rPr>
              <w:lastRenderedPageBreak/>
              <w:t>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993536" w:rsidRPr="00993536" w:rsidRDefault="00993536" w:rsidP="00F22183">
            <w:pPr>
              <w:spacing w:line="240" w:lineRule="atLeast"/>
              <w:rPr>
                <w:rFonts w:cs="Times New Roman"/>
                <w:color w:val="FF0000"/>
                <w:lang w:val="ru-RU"/>
              </w:rPr>
            </w:pPr>
          </w:p>
        </w:tc>
      </w:tr>
      <w:tr w:rsidR="00993536" w:rsidTr="00993536">
        <w:trPr>
          <w:trHeight w:val="281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536" w:rsidRPr="00993536" w:rsidRDefault="00993536" w:rsidP="00F22183">
            <w:pPr>
              <w:rPr>
                <w:rFonts w:cs="Times New Roman"/>
                <w:color w:val="FF0000"/>
                <w:lang w:val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cs="Times New Roman"/>
                <w:lang w:val="ru-RU"/>
              </w:rPr>
              <w:t>ЛР в сфере</w:t>
            </w:r>
            <w:r w:rsidRPr="00993536">
              <w:rPr>
                <w:rFonts w:eastAsia="Times New Roman" w:cs="Times New Roman"/>
                <w:lang w:val="ru-RU" w:eastAsia="ru-RU"/>
              </w:rPr>
              <w:t xml:space="preserve"> гражданского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 xml:space="preserve">умение взаимодействовать с социальными институтами </w:t>
            </w:r>
            <w:r w:rsidRPr="00993536">
              <w:rPr>
                <w:rFonts w:eastAsia="Times New Roman" w:cs="Times New Roman"/>
                <w:lang w:val="ru-RU" w:eastAsia="ru-RU"/>
              </w:rPr>
              <w:lastRenderedPageBreak/>
              <w:t>в соответствии с их функциями и назначением;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готовность к гуманитарной и волонтерской деятельности;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патриотического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духовно-нравственного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осознание духовных ценностей российского народа;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нравственного сознания, этического поведения;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осознание личного вклада в построение устойчивого будущего;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эстетического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экологического воспитания: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proofErr w:type="spell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lastRenderedPageBreak/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активное неприятие действий, приносящих вред окружающей среде;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МР Овладение универсальными учебными познавательными </w:t>
            </w:r>
            <w:proofErr w:type="spell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действиями</w:t>
            </w:r>
            <w:proofErr w:type="gram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:а</w:t>
            </w:r>
            <w:proofErr w:type="spellEnd"/>
            <w:proofErr w:type="gramEnd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) базовые логические действия: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Calibri" w:cs="Times New Roman"/>
                <w:color w:val="000000"/>
                <w:lang w:val="ru-RU"/>
              </w:rPr>
            </w:pPr>
            <w:r w:rsidRPr="00993536">
              <w:rPr>
                <w:rFonts w:eastAsia="Calibri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б) базовые исследовательские действия: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давать оценку новым ситуациям, оценивать приобретенный опыт;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993536" w:rsidRPr="00993536" w:rsidRDefault="00993536" w:rsidP="00F22183">
            <w:pPr>
              <w:spacing w:before="200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sz w:val="20"/>
                <w:lang w:val="ru-RU" w:eastAsia="ru-RU"/>
              </w:rPr>
              <w:t xml:space="preserve">в) </w:t>
            </w: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работа с информацией: использовать средства информационных и коммуникационных технологий в решении </w:t>
            </w: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sz w:val="20"/>
                <w:lang w:val="ru-RU" w:eastAsia="ru-RU"/>
              </w:rPr>
              <w:t xml:space="preserve">МР </w:t>
            </w: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Овладение универсальными коммуникативными </w:t>
            </w:r>
            <w:proofErr w:type="spell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действиями</w:t>
            </w:r>
            <w:proofErr w:type="gram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:а</w:t>
            </w:r>
            <w:proofErr w:type="spellEnd"/>
            <w:proofErr w:type="gramEnd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) </w:t>
            </w:r>
            <w:proofErr w:type="spellStart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общение:осуществлять</w:t>
            </w:r>
            <w:proofErr w:type="spellEnd"/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коммуникации во всех сферах жизни;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б) совместная деятельность: понимать и использовать преимущества командной и индивидуальной работы;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>выбирать тематику и методы совместных действий с учетом общих интересов и возможностей каждого члена коллекти</w:t>
            </w:r>
            <w:r>
              <w:rPr>
                <w:rFonts w:eastAsia="Times New Roman" w:cs="Times New Roman"/>
                <w:color w:val="000000"/>
                <w:lang w:val="ru-RU" w:eastAsia="ru-RU"/>
              </w:rPr>
              <w:t>ва.</w:t>
            </w:r>
            <w:r w:rsidRPr="00993536">
              <w:rPr>
                <w:rFonts w:eastAsia="Times New Roman" w:cs="Times New Roman"/>
                <w:color w:val="000000"/>
                <w:lang w:val="ru-RU" w:eastAsia="ru-RU"/>
              </w:rPr>
              <w:t xml:space="preserve"> </w:t>
            </w: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color w:val="000000"/>
                <w:lang w:val="ru-RU" w:eastAsia="ru-RU"/>
              </w:rPr>
            </w:pPr>
          </w:p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</w:p>
          <w:p w:rsidR="00993536" w:rsidRPr="00993536" w:rsidRDefault="00993536" w:rsidP="00F22183">
            <w:pPr>
              <w:spacing w:after="232" w:line="230" w:lineRule="auto"/>
              <w:rPr>
                <w:rFonts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536" w:rsidRPr="00993536" w:rsidRDefault="00993536" w:rsidP="00F22183">
            <w:pPr>
              <w:spacing w:line="240" w:lineRule="atLeast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ascii="Arial" w:eastAsia="Times New Roman" w:hAnsi="Arial" w:cs="Arial"/>
                <w:sz w:val="20"/>
                <w:lang w:val="ru-RU" w:eastAsia="ru-RU"/>
              </w:rPr>
              <w:lastRenderedPageBreak/>
              <w:t>1</w:t>
            </w:r>
            <w:r w:rsidRPr="00993536">
              <w:rPr>
                <w:rFonts w:eastAsia="Times New Roman" w:cs="Times New Roman"/>
                <w:lang w:val="ru-RU" w:eastAsia="ru-RU"/>
              </w:rPr>
              <w:t xml:space="preserve">)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знаний об (о):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обществе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как целостной развивающейся системе в единстве и взаимодействии основных сфер и институтов;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основах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социальной динамики;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особенностях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процесса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цифровизации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перспективах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развития современного общества, в том числе тенденций развития Российской Федерации;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человеке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как субъекте общественных отношений и сознательной деятельности;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особенностях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значении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духовной культуры общества и разнообразии ее видов </w:t>
            </w:r>
            <w:r w:rsidRPr="00993536">
              <w:rPr>
                <w:rFonts w:eastAsia="Times New Roman" w:cs="Times New Roman"/>
                <w:lang w:val="ru-RU" w:eastAsia="ru-RU"/>
              </w:rPr>
              <w:lastRenderedPageBreak/>
              <w:t xml:space="preserve">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импортозамещения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 xml:space="preserve">конституционном </w:t>
            </w: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статусе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и полномочиях органов государственной власти;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proofErr w:type="gramEnd"/>
          </w:p>
          <w:p w:rsidR="00993536" w:rsidRPr="00993536" w:rsidRDefault="00993536" w:rsidP="00F22183">
            <w:pPr>
              <w:spacing w:line="240" w:lineRule="atLeast"/>
              <w:ind w:firstLine="54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993536" w:rsidRPr="00993536" w:rsidRDefault="00993536" w:rsidP="00F22183">
            <w:pPr>
              <w:spacing w:before="200"/>
              <w:ind w:firstLine="540"/>
              <w:rPr>
                <w:rFonts w:eastAsia="Times New Roman" w:cs="Times New Roman"/>
                <w:lang w:val="ru-RU" w:eastAsia="ru-RU"/>
              </w:rPr>
            </w:pPr>
            <w:proofErr w:type="gramStart"/>
            <w:r w:rsidRPr="00993536">
              <w:rPr>
                <w:rFonts w:eastAsia="Times New Roman" w:cs="Times New Roman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993536">
              <w:rPr>
                <w:rFonts w:eastAsia="Times New Roman" w:cs="Times New Roman"/>
                <w:lang w:val="ru-RU"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993536" w:rsidRPr="00993536" w:rsidRDefault="00993536" w:rsidP="00F22183">
            <w:pPr>
              <w:spacing w:before="20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</w:t>
            </w:r>
            <w:r w:rsidRPr="00993536">
              <w:rPr>
                <w:rFonts w:eastAsia="Times New Roman" w:cs="Times New Roman"/>
                <w:lang w:val="ru-RU" w:eastAsia="ru-RU"/>
              </w:rPr>
              <w:lastRenderedPageBreak/>
              <w:t xml:space="preserve">безопасность с учетом рисков и способов их снижения; </w:t>
            </w: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993536" w:rsidRPr="00993536" w:rsidRDefault="00993536" w:rsidP="00F22183">
            <w:pPr>
              <w:spacing w:before="200"/>
              <w:rPr>
                <w:rFonts w:eastAsia="Times New Roman" w:cs="Times New Roman"/>
                <w:lang w:val="ru-RU" w:eastAsia="ru-RU"/>
              </w:rPr>
            </w:pPr>
            <w:proofErr w:type="spellStart"/>
            <w:r w:rsidRPr="00993536">
              <w:rPr>
                <w:rFonts w:eastAsia="Times New Roman" w:cs="Times New Roman"/>
                <w:lang w:val="ru-RU" w:eastAsia="ru-RU"/>
              </w:rPr>
              <w:t>сформированность</w:t>
            </w:r>
            <w:proofErr w:type="spellEnd"/>
            <w:r w:rsidRPr="00993536">
              <w:rPr>
                <w:rFonts w:eastAsia="Times New Roman" w:cs="Times New Roman"/>
                <w:lang w:val="ru-RU"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993536" w:rsidRPr="00993536" w:rsidRDefault="00993536" w:rsidP="00F22183">
            <w:pPr>
              <w:spacing w:before="200"/>
              <w:rPr>
                <w:rFonts w:eastAsia="Times New Roman" w:cs="Times New Roman"/>
                <w:lang w:val="ru-RU" w:eastAsia="ru-RU"/>
              </w:rPr>
            </w:pPr>
            <w:r w:rsidRPr="00993536">
              <w:rPr>
                <w:rFonts w:eastAsia="Times New Roman" w:cs="Times New Roman"/>
                <w:lang w:val="ru-RU" w:eastAsia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993536" w:rsidRPr="00993536" w:rsidRDefault="00993536" w:rsidP="00F22183">
            <w:pPr>
              <w:rPr>
                <w:rFonts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5833D9" w:rsidRDefault="005833D9" w:rsidP="003F7B2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</w:t>
      </w:r>
      <w:r w:rsidR="005833D9">
        <w:rPr>
          <w:rFonts w:cs="Times New Roman"/>
          <w:sz w:val="24"/>
          <w:szCs w:val="28"/>
        </w:rPr>
        <w:t>ОДБ 08 «Обществознание»</w:t>
      </w:r>
    </w:p>
    <w:p w:rsidR="00046CC8" w:rsidRDefault="00046CC8" w:rsidP="00046CC8">
      <w:pPr>
        <w:rPr>
          <w:sz w:val="24"/>
          <w:szCs w:val="24"/>
        </w:rPr>
      </w:pPr>
    </w:p>
    <w:p w:rsidR="00F17777" w:rsidRDefault="005833D9" w:rsidP="003F47E0">
      <w:pPr>
        <w:rPr>
          <w:rFonts w:cs="Times New Roman"/>
          <w:sz w:val="24"/>
          <w:szCs w:val="24"/>
        </w:rPr>
      </w:pPr>
      <w:r w:rsidRPr="00252ECE">
        <w:rPr>
          <w:rFonts w:cs="Times New Roman"/>
          <w:sz w:val="24"/>
          <w:szCs w:val="24"/>
        </w:rPr>
        <w:t>Раздел 1. Человек в обществе</w:t>
      </w:r>
      <w:r>
        <w:rPr>
          <w:rFonts w:cs="Times New Roman"/>
          <w:sz w:val="24"/>
          <w:szCs w:val="24"/>
        </w:rPr>
        <w:t>;</w:t>
      </w:r>
    </w:p>
    <w:p w:rsidR="005833D9" w:rsidRDefault="005833D9" w:rsidP="003F47E0">
      <w:pPr>
        <w:rPr>
          <w:rFonts w:cs="Times New Roman"/>
          <w:sz w:val="24"/>
          <w:szCs w:val="24"/>
        </w:rPr>
      </w:pPr>
      <w:r w:rsidRPr="00252ECE">
        <w:rPr>
          <w:rFonts w:cs="Times New Roman"/>
          <w:sz w:val="24"/>
          <w:szCs w:val="24"/>
        </w:rPr>
        <w:t>Раздел 2. Духовная культура</w:t>
      </w:r>
      <w:r>
        <w:rPr>
          <w:rFonts w:cs="Times New Roman"/>
          <w:sz w:val="24"/>
          <w:szCs w:val="24"/>
        </w:rPr>
        <w:t>;</w:t>
      </w:r>
    </w:p>
    <w:p w:rsidR="005833D9" w:rsidRDefault="005833D9" w:rsidP="003F47E0">
      <w:pPr>
        <w:rPr>
          <w:rFonts w:cs="Times New Roman"/>
          <w:sz w:val="24"/>
          <w:szCs w:val="24"/>
        </w:rPr>
      </w:pPr>
      <w:r w:rsidRPr="00252ECE">
        <w:rPr>
          <w:rFonts w:cs="Times New Roman"/>
          <w:sz w:val="24"/>
          <w:szCs w:val="24"/>
        </w:rPr>
        <w:t>Раздел 3. Экономическая жизнь общества</w:t>
      </w:r>
      <w:r>
        <w:rPr>
          <w:rFonts w:cs="Times New Roman"/>
          <w:sz w:val="24"/>
          <w:szCs w:val="24"/>
        </w:rPr>
        <w:t>;</w:t>
      </w:r>
    </w:p>
    <w:p w:rsidR="005833D9" w:rsidRDefault="005833D9" w:rsidP="003F47E0">
      <w:pPr>
        <w:rPr>
          <w:rFonts w:cs="Times New Roman"/>
          <w:sz w:val="24"/>
          <w:szCs w:val="24"/>
        </w:rPr>
      </w:pPr>
      <w:r w:rsidRPr="00252ECE">
        <w:rPr>
          <w:rFonts w:cs="Times New Roman"/>
          <w:sz w:val="24"/>
          <w:szCs w:val="24"/>
        </w:rPr>
        <w:t>Раздел 4. Социальная сфера</w:t>
      </w:r>
      <w:r>
        <w:rPr>
          <w:rFonts w:cs="Times New Roman"/>
          <w:sz w:val="24"/>
          <w:szCs w:val="24"/>
        </w:rPr>
        <w:t>;</w:t>
      </w:r>
    </w:p>
    <w:p w:rsidR="005833D9" w:rsidRDefault="005833D9" w:rsidP="003F47E0">
      <w:pPr>
        <w:rPr>
          <w:rFonts w:eastAsia="Trebuchet MS" w:cs="Times New Roman"/>
          <w:sz w:val="24"/>
          <w:szCs w:val="24"/>
        </w:rPr>
      </w:pPr>
      <w:r w:rsidRPr="005833D9">
        <w:rPr>
          <w:rFonts w:eastAsia="Trebuchet MS" w:cs="Times New Roman"/>
          <w:sz w:val="24"/>
          <w:szCs w:val="24"/>
        </w:rPr>
        <w:t>Раздел 5. Политическая сфера</w:t>
      </w:r>
      <w:r>
        <w:rPr>
          <w:rFonts w:eastAsia="Trebuchet MS" w:cs="Times New Roman"/>
          <w:sz w:val="24"/>
          <w:szCs w:val="24"/>
        </w:rPr>
        <w:t>;</w:t>
      </w:r>
    </w:p>
    <w:p w:rsidR="005833D9" w:rsidRDefault="005833D9" w:rsidP="003F47E0">
      <w:pPr>
        <w:rPr>
          <w:rFonts w:cs="Times New Roman"/>
          <w:sz w:val="24"/>
          <w:szCs w:val="24"/>
        </w:rPr>
      </w:pPr>
      <w:r w:rsidRPr="00252ECE">
        <w:rPr>
          <w:rFonts w:cs="Times New Roman"/>
          <w:sz w:val="24"/>
          <w:szCs w:val="24"/>
        </w:rPr>
        <w:t>Раздел 6. Правовое регулирование общественных отношений в Российской Федерации</w:t>
      </w:r>
      <w:r>
        <w:rPr>
          <w:rFonts w:cs="Times New Roman"/>
          <w:sz w:val="24"/>
          <w:szCs w:val="24"/>
        </w:rPr>
        <w:t>;</w:t>
      </w:r>
    </w:p>
    <w:p w:rsidR="005833D9" w:rsidRDefault="005833D9" w:rsidP="003F47E0">
      <w:pPr>
        <w:rPr>
          <w:rFonts w:cs="Times New Roman"/>
          <w:sz w:val="24"/>
          <w:szCs w:val="24"/>
        </w:rPr>
      </w:pPr>
    </w:p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5833D9">
        <w:t>7</w:t>
      </w:r>
      <w:r w:rsidR="00853611">
        <w:t>8</w:t>
      </w:r>
      <w:r w:rsidRPr="002B1026">
        <w:t xml:space="preserve">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853611">
        <w:t>0</w:t>
      </w:r>
      <w:bookmarkStart w:id="0" w:name="_GoBack"/>
      <w:bookmarkEnd w:id="0"/>
      <w:r w:rsidR="00534FC8">
        <w:t xml:space="preserve"> ч. </w:t>
      </w:r>
    </w:p>
    <w:p w:rsidR="00F17777" w:rsidRDefault="00A03788" w:rsidP="00A03788">
      <w:pPr>
        <w:pStyle w:val="a4"/>
        <w:numPr>
          <w:ilvl w:val="0"/>
          <w:numId w:val="1"/>
        </w:numPr>
      </w:pPr>
      <w:r w:rsidRPr="002B1026">
        <w:t xml:space="preserve">Форма аттестации: </w:t>
      </w:r>
      <w:r w:rsidR="005833D9">
        <w:t>Дифференцированный зачет</w:t>
      </w:r>
    </w:p>
    <w:p w:rsidR="003F7B21" w:rsidRDefault="003F7B21" w:rsidP="003F7B21">
      <w:pPr>
        <w:pStyle w:val="a4"/>
        <w:ind w:firstLine="0"/>
        <w:rPr>
          <w:rFonts w:cs="Times New Roman"/>
          <w:sz w:val="24"/>
          <w:szCs w:val="28"/>
        </w:rPr>
      </w:pPr>
    </w:p>
    <w:p w:rsidR="005766BD" w:rsidRPr="00A03788" w:rsidRDefault="00A03788" w:rsidP="003F7B21">
      <w:pPr>
        <w:pStyle w:val="a4"/>
        <w:ind w:firstLine="0"/>
      </w:pPr>
      <w:r w:rsidRPr="00F17777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 w:rsidRPr="00F17777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F47E0"/>
    <w:rsid w:val="003F7B21"/>
    <w:rsid w:val="004A65A4"/>
    <w:rsid w:val="00534FC8"/>
    <w:rsid w:val="005766BD"/>
    <w:rsid w:val="005833D9"/>
    <w:rsid w:val="00853611"/>
    <w:rsid w:val="00993536"/>
    <w:rsid w:val="009C6E72"/>
    <w:rsid w:val="00A03788"/>
    <w:rsid w:val="00E55F5E"/>
    <w:rsid w:val="00ED1EEE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5833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5833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5858</Words>
  <Characters>33395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14</cp:revision>
  <dcterms:created xsi:type="dcterms:W3CDTF">2023-05-25T14:53:00Z</dcterms:created>
  <dcterms:modified xsi:type="dcterms:W3CDTF">2023-09-14T00:14:00Z</dcterms:modified>
</cp:coreProperties>
</file>